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методической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обеспеченности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AC12A7" w:rsidRPr="00B26352" w:rsidRDefault="00074C13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352">
              <w:t xml:space="preserve"> 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r w:rsidR="00743F89" w:rsidRPr="00743F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Теоретико-прикладные аспекты нейропсихологии и </w:t>
            </w:r>
            <w:proofErr w:type="spellStart"/>
            <w:r w:rsidR="00743F89" w:rsidRPr="00743F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психосоматики</w:t>
            </w:r>
            <w:proofErr w:type="spellEnd"/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»  </w:t>
            </w:r>
          </w:p>
          <w:p w:rsidR="00AC12A7" w:rsidRPr="00074C13" w:rsidRDefault="006B3082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bookmarkStart w:id="0" w:name="_GoBack"/>
            <w:bookmarkEnd w:id="0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795AEA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74C13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050300-</w:t>
            </w:r>
            <w:r w:rsidR="003154E8">
              <w:t xml:space="preserve"> </w:t>
            </w:r>
            <w:r w:rsidR="003154E8" w:rsidRPr="003154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SW3211</w:t>
            </w:r>
            <w:r w:rsidR="003154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Психология____________________________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BA35E9" w:rsidRDefault="00AC12A7" w:rsidP="00247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Кафедра:  _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общей и </w:t>
            </w:r>
            <w:r w:rsidR="00247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3154E8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074C13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795AEA" w:rsidRPr="00074C13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795AEA" w:rsidRPr="00074C13" w:rsidTr="003154E8">
        <w:trPr>
          <w:trHeight w:val="645"/>
        </w:trPr>
        <w:tc>
          <w:tcPr>
            <w:tcW w:w="1101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95AEA" w:rsidRPr="00074C13" w:rsidTr="003154E8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870AA2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Холмогорова А.Б.</w:t>
            </w:r>
          </w:p>
        </w:tc>
        <w:tc>
          <w:tcPr>
            <w:tcW w:w="2126" w:type="dxa"/>
            <w:shd w:val="clear" w:color="auto" w:fill="auto"/>
            <w:noWrap/>
          </w:tcPr>
          <w:p w:rsidR="00870AA2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Клиническая психология: Учебник: в 4-х томах.- Т.</w:t>
            </w:r>
          </w:p>
        </w:tc>
        <w:tc>
          <w:tcPr>
            <w:tcW w:w="850" w:type="dxa"/>
            <w:shd w:val="clear" w:color="auto" w:fill="auto"/>
          </w:tcPr>
          <w:p w:rsidR="003154E8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870AA2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843" w:type="dxa"/>
            <w:shd w:val="clear" w:color="auto" w:fill="auto"/>
            <w:noWrap/>
          </w:tcPr>
          <w:p w:rsidR="00433288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нейропсихологии.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3288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F2B3A" w:rsidRPr="00743F89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870AA2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F89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743F8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Основы нейропсихологии.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 изд. - М., АСТ,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Транзиткнига</w:t>
            </w:r>
            <w:proofErr w:type="spellEnd"/>
            <w:r w:rsidRPr="00743F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743F89">
              <w:rPr>
                <w:rFonts w:ascii="Times New Roman" w:hAnsi="Times New Roman"/>
                <w:sz w:val="24"/>
                <w:szCs w:val="24"/>
              </w:rPr>
              <w:t>http://www.iprbookshop.ru/11298</w:t>
            </w:r>
          </w:p>
        </w:tc>
        <w:tc>
          <w:tcPr>
            <w:tcW w:w="850" w:type="dxa"/>
            <w:shd w:val="clear" w:color="auto" w:fill="auto"/>
          </w:tcPr>
          <w:p w:rsidR="00870AA2" w:rsidRPr="00743F89" w:rsidRDefault="00870AA2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F2B3A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Фролова Ю.Г. Медицинская психология [Электронный ресурс]: учебное пособие/Фролова Ю.Г.</w:t>
            </w:r>
          </w:p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: </w:t>
            </w:r>
            <w:hyperlink r:id="rId6" w:history="1"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iprbookshop</w:t>
              </w:r>
              <w:proofErr w:type="spellEnd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/21745.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Лурия</w:t>
            </w:r>
            <w:proofErr w:type="spellEnd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Потерянный и возвращенный мир. Нейропсихологическая диагностика</w:t>
            </w:r>
            <w:proofErr w:type="gramStart"/>
            <w:r w:rsidRPr="00743F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3F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43F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3F89">
              <w:rPr>
                <w:rFonts w:ascii="Times New Roman" w:hAnsi="Times New Roman"/>
                <w:sz w:val="24"/>
                <w:szCs w:val="24"/>
              </w:rPr>
              <w:t>од ред. Е.Д. Хомской).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FA29C3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Хомская Е.Д.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FA29C3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Хрестоматия по нейропсихологии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FA29C3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Default="00FA29C3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9C3">
              <w:rPr>
                <w:rFonts w:ascii="Times New Roman" w:hAnsi="Times New Roman"/>
                <w:sz w:val="24"/>
                <w:szCs w:val="24"/>
              </w:rPr>
              <w:t>Материалы по психологии: рефераты, книги, психологические тесты, фотографии и биографии психологов</w:t>
            </w:r>
          </w:p>
          <w:p w:rsidR="00FA29C3" w:rsidRPr="00743F89" w:rsidRDefault="006B3082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A29C3" w:rsidRPr="00FA29C3">
                <w:rPr>
                  <w:rStyle w:val="a4"/>
                  <w:rFonts w:ascii="Times New Roman" w:hAnsi="Times New Roman"/>
                  <w:sz w:val="24"/>
                  <w:szCs w:val="24"/>
                </w:rPr>
                <w:t>www.psychology-online.net</w:t>
              </w:r>
            </w:hyperlink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Хомская Е.Д.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Нейропсихология.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spellStart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ред.В.В</w:t>
            </w:r>
            <w:proofErr w:type="spellEnd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Николаевой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F89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743F89">
              <w:rPr>
                <w:rFonts w:ascii="Times New Roman" w:hAnsi="Times New Roman"/>
                <w:sz w:val="24"/>
                <w:szCs w:val="24"/>
              </w:rPr>
              <w:t>: телесность и культура: учеб</w:t>
            </w:r>
            <w:proofErr w:type="gramStart"/>
            <w:r w:rsidRPr="00743F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3F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3F89">
              <w:rPr>
                <w:rFonts w:ascii="Times New Roman" w:hAnsi="Times New Roman"/>
                <w:sz w:val="24"/>
                <w:szCs w:val="24"/>
              </w:rPr>
              <w:t xml:space="preserve">особие для студентов </w:t>
            </w:r>
            <w:proofErr w:type="spellStart"/>
            <w:r w:rsidRPr="00743F89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743F89">
              <w:rPr>
                <w:rFonts w:ascii="Times New Roman" w:hAnsi="Times New Roman"/>
                <w:sz w:val="24"/>
                <w:szCs w:val="24"/>
              </w:rPr>
              <w:t xml:space="preserve">. учеб. заведений, </w:t>
            </w:r>
            <w:proofErr w:type="spellStart"/>
            <w:r w:rsidRPr="00743F89">
              <w:rPr>
                <w:rFonts w:ascii="Times New Roman" w:hAnsi="Times New Roman"/>
                <w:sz w:val="24"/>
                <w:szCs w:val="24"/>
              </w:rPr>
              <w:t>обучающ</w:t>
            </w:r>
            <w:proofErr w:type="spellEnd"/>
            <w:r w:rsidRPr="00743F89">
              <w:rPr>
                <w:rFonts w:ascii="Times New Roman" w:hAnsi="Times New Roman"/>
                <w:sz w:val="24"/>
                <w:szCs w:val="24"/>
              </w:rPr>
              <w:t>. по направлению "Психология" и спец. "Клиническая психология"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F22" w:rsidRPr="00743F89" w:rsidRDefault="00087F22">
      <w:pPr>
        <w:rPr>
          <w:rFonts w:ascii="Times New Roman" w:hAnsi="Times New Roman"/>
          <w:sz w:val="24"/>
          <w:szCs w:val="24"/>
        </w:rPr>
      </w:pPr>
    </w:p>
    <w:sectPr w:rsidR="00087F22" w:rsidRPr="00743F89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A7"/>
    <w:rsid w:val="0001060C"/>
    <w:rsid w:val="00074C13"/>
    <w:rsid w:val="00087F22"/>
    <w:rsid w:val="001114D6"/>
    <w:rsid w:val="001739FD"/>
    <w:rsid w:val="00247A3E"/>
    <w:rsid w:val="002D0A2C"/>
    <w:rsid w:val="003154E8"/>
    <w:rsid w:val="003B3783"/>
    <w:rsid w:val="003F1E13"/>
    <w:rsid w:val="00433288"/>
    <w:rsid w:val="00434BAA"/>
    <w:rsid w:val="00446515"/>
    <w:rsid w:val="006B3082"/>
    <w:rsid w:val="006E777A"/>
    <w:rsid w:val="007068A7"/>
    <w:rsid w:val="00723098"/>
    <w:rsid w:val="0073016E"/>
    <w:rsid w:val="00742460"/>
    <w:rsid w:val="00743F89"/>
    <w:rsid w:val="00795AEA"/>
    <w:rsid w:val="007E05F0"/>
    <w:rsid w:val="00870AA2"/>
    <w:rsid w:val="008F7D51"/>
    <w:rsid w:val="00962715"/>
    <w:rsid w:val="009D2D13"/>
    <w:rsid w:val="00AC12A7"/>
    <w:rsid w:val="00B26352"/>
    <w:rsid w:val="00B33476"/>
    <w:rsid w:val="00BA35E9"/>
    <w:rsid w:val="00BE4B95"/>
    <w:rsid w:val="00CD76B2"/>
    <w:rsid w:val="00E31BDD"/>
    <w:rsid w:val="00EE167A"/>
    <w:rsid w:val="00EF2B3A"/>
    <w:rsid w:val="00F17C29"/>
    <w:rsid w:val="00F80566"/>
    <w:rsid w:val="00FA29C3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chology-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17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1738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Psiholog1</cp:lastModifiedBy>
  <cp:revision>3</cp:revision>
  <dcterms:created xsi:type="dcterms:W3CDTF">2022-01-04T06:28:00Z</dcterms:created>
  <dcterms:modified xsi:type="dcterms:W3CDTF">2022-01-17T08:41:00Z</dcterms:modified>
</cp:coreProperties>
</file>